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E5" w:rsidRPr="007337D5" w:rsidRDefault="002834E5" w:rsidP="002834E5">
      <w:pPr>
        <w:spacing w:after="0"/>
        <w:ind w:left="3540" w:firstLine="708"/>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                   T.C</w:t>
      </w:r>
    </w:p>
    <w:p w:rsidR="002834E5" w:rsidRPr="007337D5" w:rsidRDefault="002834E5" w:rsidP="002834E5">
      <w:pPr>
        <w:spacing w:after="0"/>
        <w:jc w:val="center"/>
        <w:rPr>
          <w:rFonts w:ascii="Times New Roman" w:hAnsi="Times New Roman" w:cs="Times New Roman"/>
          <w:color w:val="000000"/>
          <w:sz w:val="18"/>
          <w:szCs w:val="18"/>
        </w:rPr>
      </w:pPr>
      <w:r w:rsidRPr="007337D5">
        <w:rPr>
          <w:rFonts w:ascii="Times New Roman" w:hAnsi="Times New Roman" w:cs="Times New Roman"/>
          <w:color w:val="000000"/>
          <w:sz w:val="18"/>
          <w:szCs w:val="18"/>
        </w:rPr>
        <w:t>SİNOP İL ÖZEL İDARESİ</w:t>
      </w:r>
    </w:p>
    <w:p w:rsidR="002834E5" w:rsidRPr="007337D5" w:rsidRDefault="002834E5" w:rsidP="002834E5">
      <w:pPr>
        <w:spacing w:after="0"/>
        <w:jc w:val="center"/>
        <w:rPr>
          <w:rFonts w:ascii="Times New Roman" w:hAnsi="Times New Roman" w:cs="Times New Roman"/>
          <w:color w:val="000000"/>
          <w:sz w:val="18"/>
          <w:szCs w:val="18"/>
        </w:rPr>
      </w:pPr>
      <w:r w:rsidRPr="007337D5">
        <w:rPr>
          <w:rFonts w:ascii="Times New Roman" w:hAnsi="Times New Roman" w:cs="Times New Roman"/>
          <w:color w:val="000000"/>
          <w:sz w:val="18"/>
          <w:szCs w:val="18"/>
        </w:rPr>
        <w:t>İL GENEL MECLİSİ</w:t>
      </w:r>
    </w:p>
    <w:p w:rsidR="002834E5" w:rsidRPr="007337D5" w:rsidRDefault="002834E5" w:rsidP="002834E5">
      <w:pPr>
        <w:spacing w:after="0"/>
        <w:ind w:right="-468"/>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TOPLANTI </w:t>
      </w:r>
      <w:proofErr w:type="gramStart"/>
      <w:r w:rsidRPr="007337D5">
        <w:rPr>
          <w:rFonts w:ascii="Times New Roman" w:hAnsi="Times New Roman" w:cs="Times New Roman"/>
          <w:color w:val="000000"/>
          <w:sz w:val="18"/>
          <w:szCs w:val="18"/>
        </w:rPr>
        <w:t>NO          :  1</w:t>
      </w:r>
      <w:proofErr w:type="gramEnd"/>
      <w:r w:rsidRPr="007337D5">
        <w:rPr>
          <w:rFonts w:ascii="Times New Roman" w:hAnsi="Times New Roman" w:cs="Times New Roman"/>
          <w:color w:val="000000"/>
          <w:sz w:val="18"/>
          <w:szCs w:val="18"/>
        </w:rPr>
        <w:br/>
        <w:t>TOPLANTI TARİHİ  :   03.02.2014</w:t>
      </w:r>
    </w:p>
    <w:p w:rsidR="002834E5" w:rsidRPr="007337D5" w:rsidRDefault="002834E5" w:rsidP="002834E5">
      <w:pPr>
        <w:spacing w:after="0"/>
        <w:ind w:right="-468"/>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TOPLANTI </w:t>
      </w:r>
      <w:proofErr w:type="gramStart"/>
      <w:r w:rsidRPr="007337D5">
        <w:rPr>
          <w:rFonts w:ascii="Times New Roman" w:hAnsi="Times New Roman" w:cs="Times New Roman"/>
          <w:color w:val="000000"/>
          <w:sz w:val="18"/>
          <w:szCs w:val="18"/>
        </w:rPr>
        <w:t>SAATİ    :  16</w:t>
      </w:r>
      <w:proofErr w:type="gramEnd"/>
      <w:r w:rsidRPr="007337D5">
        <w:rPr>
          <w:rFonts w:ascii="Times New Roman" w:hAnsi="Times New Roman" w:cs="Times New Roman"/>
          <w:color w:val="000000"/>
          <w:sz w:val="18"/>
          <w:szCs w:val="18"/>
        </w:rPr>
        <w:t>.00</w:t>
      </w:r>
      <w:r w:rsidRPr="007337D5">
        <w:rPr>
          <w:rFonts w:ascii="Times New Roman" w:hAnsi="Times New Roman" w:cs="Times New Roman"/>
          <w:color w:val="000000"/>
          <w:sz w:val="18"/>
          <w:szCs w:val="18"/>
        </w:rPr>
        <w:br/>
        <w:t>TOPLANTI YERİ      :   İl Özel İdaresi Meclis Toplantı Salonu</w:t>
      </w:r>
    </w:p>
    <w:p w:rsidR="002834E5" w:rsidRPr="007337D5" w:rsidRDefault="002834E5" w:rsidP="002834E5">
      <w:pPr>
        <w:tabs>
          <w:tab w:val="left" w:pos="2374"/>
        </w:tabs>
        <w:spacing w:after="0"/>
        <w:ind w:right="-468"/>
        <w:rPr>
          <w:rFonts w:ascii="Times New Roman" w:hAnsi="Times New Roman" w:cs="Times New Roman"/>
          <w:color w:val="000000"/>
          <w:sz w:val="18"/>
          <w:szCs w:val="18"/>
        </w:rPr>
      </w:pPr>
      <w:r w:rsidRPr="007337D5">
        <w:rPr>
          <w:rFonts w:ascii="Times New Roman" w:hAnsi="Times New Roman" w:cs="Times New Roman"/>
          <w:color w:val="000000"/>
          <w:sz w:val="18"/>
          <w:szCs w:val="18"/>
          <w:u w:val="single"/>
        </w:rPr>
        <w:t>BİRLEŞİM GÜNDEMİ</w:t>
      </w:r>
    </w:p>
    <w:p w:rsidR="002834E5" w:rsidRPr="007337D5" w:rsidRDefault="002834E5" w:rsidP="002834E5">
      <w:pPr>
        <w:spacing w:after="0"/>
        <w:ind w:right="-468"/>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1-</w:t>
      </w:r>
      <w:proofErr w:type="spellStart"/>
      <w:r w:rsidRPr="007337D5">
        <w:rPr>
          <w:rFonts w:ascii="Times New Roman" w:hAnsi="Times New Roman" w:cs="Times New Roman"/>
          <w:color w:val="000000"/>
          <w:sz w:val="18"/>
          <w:szCs w:val="18"/>
        </w:rPr>
        <w:t>AçılışveYoklama</w:t>
      </w:r>
      <w:proofErr w:type="spellEnd"/>
      <w:r w:rsidRPr="007337D5">
        <w:rPr>
          <w:rFonts w:ascii="Times New Roman" w:hAnsi="Times New Roman" w:cs="Times New Roman"/>
          <w:color w:val="000000"/>
          <w:sz w:val="18"/>
          <w:szCs w:val="18"/>
        </w:rPr>
        <w:br/>
        <w:t>2-Zabıt Özetinin dağıtılması</w:t>
      </w:r>
    </w:p>
    <w:p w:rsidR="002834E5" w:rsidRPr="007337D5" w:rsidRDefault="002834E5" w:rsidP="002834E5">
      <w:pPr>
        <w:spacing w:after="0"/>
        <w:ind w:right="-468"/>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3-Özel İdare Genel Sekreteri ve Birim Müdürlerince bilgi verilmesi </w:t>
      </w:r>
    </w:p>
    <w:p w:rsidR="002834E5" w:rsidRPr="007337D5" w:rsidRDefault="002834E5" w:rsidP="002834E5">
      <w:pPr>
        <w:spacing w:after="0"/>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4-Yazı İşleri Müdürü tarafından Encümen ile ilgili bilgi verilmesi</w:t>
      </w:r>
    </w:p>
    <w:p w:rsidR="002834E5" w:rsidRPr="007337D5" w:rsidRDefault="002834E5" w:rsidP="002834E5">
      <w:pPr>
        <w:spacing w:after="0"/>
        <w:jc w:val="both"/>
        <w:rPr>
          <w:rFonts w:ascii="Times New Roman" w:hAnsi="Times New Roman" w:cs="Times New Roman"/>
          <w:sz w:val="18"/>
          <w:szCs w:val="18"/>
        </w:rPr>
      </w:pPr>
      <w:r w:rsidRPr="007337D5">
        <w:rPr>
          <w:rFonts w:ascii="Times New Roman" w:hAnsi="Times New Roman" w:cs="Times New Roman"/>
          <w:color w:val="000000"/>
          <w:sz w:val="18"/>
          <w:szCs w:val="18"/>
        </w:rPr>
        <w:t>5-</w:t>
      </w:r>
      <w:r w:rsidRPr="007337D5">
        <w:rPr>
          <w:rFonts w:ascii="Times New Roman" w:hAnsi="Times New Roman" w:cs="Times New Roman"/>
          <w:sz w:val="18"/>
          <w:szCs w:val="18"/>
        </w:rPr>
        <w:t xml:space="preserve"> İlimiz Durağan İlçesi </w:t>
      </w:r>
      <w:proofErr w:type="spellStart"/>
      <w:r w:rsidRPr="007337D5">
        <w:rPr>
          <w:rFonts w:ascii="Times New Roman" w:hAnsi="Times New Roman" w:cs="Times New Roman"/>
          <w:sz w:val="18"/>
          <w:szCs w:val="18"/>
        </w:rPr>
        <w:t>Beybükü</w:t>
      </w:r>
      <w:proofErr w:type="spellEnd"/>
      <w:r w:rsidRPr="007337D5">
        <w:rPr>
          <w:rFonts w:ascii="Times New Roman" w:hAnsi="Times New Roman" w:cs="Times New Roman"/>
          <w:sz w:val="18"/>
          <w:szCs w:val="18"/>
        </w:rPr>
        <w:t xml:space="preserve"> Köyü Kıraç Mevkii Akaryakıt-</w:t>
      </w:r>
      <w:proofErr w:type="spellStart"/>
      <w:r w:rsidRPr="007337D5">
        <w:rPr>
          <w:rFonts w:ascii="Times New Roman" w:hAnsi="Times New Roman" w:cs="Times New Roman"/>
          <w:sz w:val="18"/>
          <w:szCs w:val="18"/>
        </w:rPr>
        <w:t>Lpg</w:t>
      </w:r>
      <w:proofErr w:type="spellEnd"/>
      <w:r w:rsidRPr="007337D5">
        <w:rPr>
          <w:rFonts w:ascii="Times New Roman" w:hAnsi="Times New Roman" w:cs="Times New Roman"/>
          <w:sz w:val="18"/>
          <w:szCs w:val="18"/>
        </w:rPr>
        <w:t xml:space="preserve"> istasyonu Uygulama İmar Planı Değişikliği talebi.(İmar ve Bayındırlık Komisyon Raporu)</w:t>
      </w:r>
    </w:p>
    <w:p w:rsidR="002834E5" w:rsidRPr="007337D5" w:rsidRDefault="002834E5" w:rsidP="002834E5">
      <w:pPr>
        <w:spacing w:after="0"/>
        <w:jc w:val="both"/>
        <w:rPr>
          <w:rFonts w:ascii="Times New Roman" w:hAnsi="Times New Roman" w:cs="Times New Roman"/>
          <w:sz w:val="18"/>
          <w:szCs w:val="18"/>
        </w:rPr>
      </w:pPr>
      <w:r w:rsidRPr="007337D5">
        <w:rPr>
          <w:rFonts w:ascii="Times New Roman" w:hAnsi="Times New Roman" w:cs="Times New Roman"/>
          <w:sz w:val="18"/>
          <w:szCs w:val="18"/>
        </w:rPr>
        <w:t>6-2014 Yılının Makine ve Ekipman Kiralama Esasları Talebi.(Orman ve Orman Ürünleri Komisyon Raporu)</w:t>
      </w:r>
    </w:p>
    <w:p w:rsidR="002834E5" w:rsidRPr="007337D5" w:rsidRDefault="002834E5" w:rsidP="002834E5">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7-(Önerge)Sinop İli Gerze İlçesi </w:t>
      </w:r>
      <w:proofErr w:type="spellStart"/>
      <w:r w:rsidRPr="007337D5">
        <w:rPr>
          <w:rFonts w:ascii="Times New Roman" w:hAnsi="Times New Roman" w:cs="Times New Roman"/>
          <w:sz w:val="18"/>
          <w:szCs w:val="18"/>
        </w:rPr>
        <w:t>Hıdırlı</w:t>
      </w:r>
      <w:proofErr w:type="spellEnd"/>
      <w:r w:rsidRPr="007337D5">
        <w:rPr>
          <w:rFonts w:ascii="Times New Roman" w:hAnsi="Times New Roman" w:cs="Times New Roman"/>
          <w:sz w:val="18"/>
          <w:szCs w:val="18"/>
        </w:rPr>
        <w:t xml:space="preserve"> Köyü Merkez ile </w:t>
      </w:r>
      <w:proofErr w:type="gramStart"/>
      <w:r w:rsidRPr="007337D5">
        <w:rPr>
          <w:rFonts w:ascii="Times New Roman" w:hAnsi="Times New Roman" w:cs="Times New Roman"/>
          <w:sz w:val="18"/>
          <w:szCs w:val="18"/>
        </w:rPr>
        <w:t>Ferhatlı mahallesi</w:t>
      </w:r>
      <w:proofErr w:type="gramEnd"/>
      <w:r w:rsidRPr="007337D5">
        <w:rPr>
          <w:rFonts w:ascii="Times New Roman" w:hAnsi="Times New Roman" w:cs="Times New Roman"/>
          <w:sz w:val="18"/>
          <w:szCs w:val="18"/>
        </w:rPr>
        <w:t xml:space="preserve"> arasındaki yolun ve Gerze İlçesi Sarnıç Köyü </w:t>
      </w:r>
      <w:proofErr w:type="spellStart"/>
      <w:r w:rsidRPr="007337D5">
        <w:rPr>
          <w:rFonts w:ascii="Times New Roman" w:hAnsi="Times New Roman" w:cs="Times New Roman"/>
          <w:sz w:val="18"/>
          <w:szCs w:val="18"/>
        </w:rPr>
        <w:t>İslamoğlu</w:t>
      </w:r>
      <w:proofErr w:type="spellEnd"/>
      <w:r w:rsidRPr="007337D5">
        <w:rPr>
          <w:rFonts w:ascii="Times New Roman" w:hAnsi="Times New Roman" w:cs="Times New Roman"/>
          <w:sz w:val="18"/>
          <w:szCs w:val="18"/>
        </w:rPr>
        <w:t xml:space="preserve"> mahallesinde bulunan 600 </w:t>
      </w:r>
      <w:proofErr w:type="spellStart"/>
      <w:r w:rsidRPr="007337D5">
        <w:rPr>
          <w:rFonts w:ascii="Times New Roman" w:hAnsi="Times New Roman" w:cs="Times New Roman"/>
          <w:sz w:val="18"/>
          <w:szCs w:val="18"/>
        </w:rPr>
        <w:t>mt</w:t>
      </w:r>
      <w:proofErr w:type="spellEnd"/>
      <w:r w:rsidRPr="007337D5">
        <w:rPr>
          <w:rFonts w:ascii="Times New Roman" w:hAnsi="Times New Roman" w:cs="Times New Roman"/>
          <w:sz w:val="18"/>
          <w:szCs w:val="18"/>
        </w:rPr>
        <w:t xml:space="preserve">. </w:t>
      </w:r>
      <w:proofErr w:type="gramStart"/>
      <w:r w:rsidRPr="007337D5">
        <w:rPr>
          <w:rFonts w:ascii="Times New Roman" w:hAnsi="Times New Roman" w:cs="Times New Roman"/>
          <w:sz w:val="18"/>
          <w:szCs w:val="18"/>
        </w:rPr>
        <w:t>yolun</w:t>
      </w:r>
      <w:proofErr w:type="gramEnd"/>
      <w:r w:rsidRPr="007337D5">
        <w:rPr>
          <w:rFonts w:ascii="Times New Roman" w:hAnsi="Times New Roman" w:cs="Times New Roman"/>
          <w:sz w:val="18"/>
          <w:szCs w:val="18"/>
        </w:rPr>
        <w:t xml:space="preserve"> bakım ve onarımının yapılması talebi.(İmar ve Bayındırlık Komisyon Raporu)</w:t>
      </w:r>
    </w:p>
    <w:p w:rsidR="002834E5" w:rsidRPr="007337D5" w:rsidRDefault="002834E5" w:rsidP="002834E5">
      <w:pPr>
        <w:spacing w:after="0"/>
        <w:jc w:val="both"/>
        <w:rPr>
          <w:rFonts w:ascii="Times New Roman" w:hAnsi="Times New Roman" w:cs="Times New Roman"/>
          <w:sz w:val="18"/>
          <w:szCs w:val="18"/>
        </w:rPr>
      </w:pPr>
      <w:r w:rsidRPr="007337D5">
        <w:rPr>
          <w:rFonts w:ascii="Times New Roman" w:hAnsi="Times New Roman" w:cs="Times New Roman"/>
          <w:sz w:val="18"/>
          <w:szCs w:val="18"/>
        </w:rPr>
        <w:t>8-</w:t>
      </w:r>
      <w:r w:rsidRPr="007337D5">
        <w:rPr>
          <w:color w:val="000000"/>
          <w:sz w:val="18"/>
          <w:szCs w:val="18"/>
        </w:rPr>
        <w:t>İl Özel İdaresinde Kısmi Zamanlı Sözleşmeli Avukat ücretinin belirlenmesi.(Meclis Kararları Araştırma ve İnceleme Komisyon Raporu)</w:t>
      </w:r>
    </w:p>
    <w:p w:rsidR="002834E5" w:rsidRPr="007337D5" w:rsidRDefault="002834E5" w:rsidP="002834E5">
      <w:pPr>
        <w:spacing w:after="0"/>
        <w:jc w:val="both"/>
        <w:rPr>
          <w:color w:val="000000"/>
          <w:sz w:val="18"/>
          <w:szCs w:val="18"/>
        </w:rPr>
      </w:pPr>
      <w:r w:rsidRPr="007337D5">
        <w:rPr>
          <w:rFonts w:ascii="Times New Roman" w:hAnsi="Times New Roman" w:cs="Times New Roman"/>
          <w:sz w:val="18"/>
          <w:szCs w:val="18"/>
        </w:rPr>
        <w:t>9-</w:t>
      </w:r>
      <w:r w:rsidRPr="007337D5">
        <w:rPr>
          <w:color w:val="000000"/>
          <w:sz w:val="18"/>
          <w:szCs w:val="18"/>
        </w:rPr>
        <w:t xml:space="preserve"> Örtü Altı Yetiştiriciliğinde Modernizasyon Projesi.(Tarım ve Köye Yönelik Hizmetler Komisyon Raporu)</w:t>
      </w:r>
    </w:p>
    <w:p w:rsidR="002834E5" w:rsidRPr="007337D5" w:rsidRDefault="002834E5" w:rsidP="002834E5">
      <w:pPr>
        <w:spacing w:after="0"/>
        <w:jc w:val="both"/>
        <w:rPr>
          <w:color w:val="000000"/>
          <w:sz w:val="18"/>
          <w:szCs w:val="18"/>
        </w:rPr>
      </w:pPr>
      <w:r w:rsidRPr="007337D5">
        <w:rPr>
          <w:color w:val="000000"/>
          <w:sz w:val="18"/>
          <w:szCs w:val="18"/>
        </w:rPr>
        <w:t>10-</w:t>
      </w:r>
      <w:r w:rsidRPr="007337D5">
        <w:rPr>
          <w:rFonts w:ascii="Times New Roman" w:hAnsi="Times New Roman" w:cs="Times New Roman"/>
          <w:sz w:val="18"/>
          <w:szCs w:val="18"/>
        </w:rPr>
        <w:t xml:space="preserve"> </w:t>
      </w:r>
      <w:r w:rsidRPr="007337D5">
        <w:rPr>
          <w:color w:val="000000"/>
          <w:sz w:val="18"/>
          <w:szCs w:val="18"/>
        </w:rPr>
        <w:t xml:space="preserve">Sinop İli </w:t>
      </w:r>
      <w:proofErr w:type="spellStart"/>
      <w:r w:rsidRPr="007337D5">
        <w:rPr>
          <w:color w:val="000000"/>
          <w:sz w:val="18"/>
          <w:szCs w:val="18"/>
        </w:rPr>
        <w:t>Yenikent</w:t>
      </w:r>
      <w:proofErr w:type="spellEnd"/>
      <w:r w:rsidRPr="007337D5">
        <w:rPr>
          <w:color w:val="000000"/>
          <w:sz w:val="18"/>
          <w:szCs w:val="18"/>
        </w:rPr>
        <w:t xml:space="preserve"> İlçesi Belediye Başkanlığı’nın Beldenin çevre düzeni açısından vatandaşları için dinlenme alanı ve çocukları için de oyun park alanlarına ihtiyaç duyulduğu, park ve çevre düzenlenmesi projesi için ortak proje ödenek aktarımı talebi.</w:t>
      </w:r>
    </w:p>
    <w:p w:rsidR="002834E5" w:rsidRPr="007337D5" w:rsidRDefault="002834E5" w:rsidP="002834E5">
      <w:pPr>
        <w:spacing w:after="0"/>
        <w:jc w:val="both"/>
        <w:rPr>
          <w:color w:val="000000"/>
          <w:sz w:val="18"/>
          <w:szCs w:val="18"/>
        </w:rPr>
      </w:pPr>
      <w:r w:rsidRPr="007337D5">
        <w:rPr>
          <w:rFonts w:ascii="Times New Roman" w:hAnsi="Times New Roman" w:cs="Times New Roman"/>
          <w:sz w:val="18"/>
          <w:szCs w:val="18"/>
        </w:rPr>
        <w:t>11-</w:t>
      </w:r>
      <w:r w:rsidRPr="007337D5">
        <w:rPr>
          <w:color w:val="000000"/>
          <w:sz w:val="18"/>
          <w:szCs w:val="18"/>
        </w:rPr>
        <w:t>İlimiz Merkez ve İlçelerinde, belediye ile mücavir alan sınırları dışında içkili yer bölgesi olarak tespit edilen yerlerin belirlenmesi Talebi.(Çevre ve Sağlık Komisyon Raporu)</w:t>
      </w:r>
    </w:p>
    <w:p w:rsidR="002834E5" w:rsidRPr="007337D5" w:rsidRDefault="002834E5" w:rsidP="002834E5">
      <w:pPr>
        <w:spacing w:after="0"/>
        <w:jc w:val="both"/>
        <w:rPr>
          <w:color w:val="000000"/>
          <w:sz w:val="18"/>
          <w:szCs w:val="18"/>
        </w:rPr>
      </w:pPr>
      <w:r w:rsidRPr="007337D5">
        <w:rPr>
          <w:color w:val="000000"/>
          <w:sz w:val="18"/>
          <w:szCs w:val="18"/>
        </w:rPr>
        <w:t xml:space="preserve">12-(Önerge) Sinop İli Ayancık İlçesi Davutlu </w:t>
      </w:r>
      <w:proofErr w:type="gramStart"/>
      <w:r w:rsidRPr="007337D5">
        <w:rPr>
          <w:color w:val="000000"/>
          <w:sz w:val="18"/>
          <w:szCs w:val="18"/>
        </w:rPr>
        <w:t xml:space="preserve">Köyü  </w:t>
      </w:r>
      <w:proofErr w:type="spellStart"/>
      <w:r w:rsidRPr="007337D5">
        <w:rPr>
          <w:color w:val="000000"/>
          <w:sz w:val="18"/>
          <w:szCs w:val="18"/>
        </w:rPr>
        <w:t>Karaçulha</w:t>
      </w:r>
      <w:proofErr w:type="spellEnd"/>
      <w:proofErr w:type="gramEnd"/>
      <w:r w:rsidRPr="007337D5">
        <w:rPr>
          <w:color w:val="000000"/>
          <w:sz w:val="18"/>
          <w:szCs w:val="18"/>
        </w:rPr>
        <w:t xml:space="preserve"> mahallesi mevcut yolun yol ağına alınarak gerekli bakım ve onarımının yapılması talebi.(Turizm Denizcilik ve Deniz Ürünleri Komisyon Raporu)</w:t>
      </w:r>
    </w:p>
    <w:p w:rsidR="002834E5" w:rsidRPr="007337D5" w:rsidRDefault="002834E5" w:rsidP="002834E5">
      <w:pPr>
        <w:spacing w:after="0"/>
        <w:jc w:val="both"/>
        <w:rPr>
          <w:rFonts w:ascii="Times New Roman" w:hAnsi="Times New Roman" w:cs="Times New Roman"/>
          <w:sz w:val="18"/>
          <w:szCs w:val="18"/>
        </w:rPr>
      </w:pPr>
      <w:r w:rsidRPr="007337D5">
        <w:rPr>
          <w:color w:val="000000"/>
          <w:sz w:val="18"/>
          <w:szCs w:val="18"/>
        </w:rPr>
        <w:t xml:space="preserve">13-(Önerge)İlimiz </w:t>
      </w:r>
      <w:r w:rsidRPr="007337D5">
        <w:rPr>
          <w:rFonts w:ascii="Times New Roman" w:hAnsi="Times New Roman" w:cs="Times New Roman"/>
          <w:sz w:val="18"/>
          <w:szCs w:val="18"/>
        </w:rPr>
        <w:t xml:space="preserve">Türkeli İlçesi Turhan Köyü Çay Mahallesi, Demirci Mahallesi arası, Kıran Mahallesinden Demirci Köyü </w:t>
      </w:r>
      <w:proofErr w:type="gramStart"/>
      <w:r w:rsidRPr="007337D5">
        <w:rPr>
          <w:rFonts w:ascii="Times New Roman" w:hAnsi="Times New Roman" w:cs="Times New Roman"/>
          <w:sz w:val="18"/>
          <w:szCs w:val="18"/>
        </w:rPr>
        <w:t>istikametinde  giden</w:t>
      </w:r>
      <w:proofErr w:type="gramEnd"/>
      <w:r w:rsidRPr="007337D5">
        <w:rPr>
          <w:rFonts w:ascii="Times New Roman" w:hAnsi="Times New Roman" w:cs="Times New Roman"/>
          <w:sz w:val="18"/>
          <w:szCs w:val="18"/>
        </w:rPr>
        <w:t xml:space="preserve"> yol ve Merkez-Mezarlık arkası yollarının yol ağına alınması yine Türkeli İlçesi Düzköy </w:t>
      </w:r>
      <w:proofErr w:type="spellStart"/>
      <w:r w:rsidRPr="007337D5">
        <w:rPr>
          <w:rFonts w:ascii="Times New Roman" w:hAnsi="Times New Roman" w:cs="Times New Roman"/>
          <w:sz w:val="18"/>
          <w:szCs w:val="18"/>
        </w:rPr>
        <w:t>Cayla</w:t>
      </w:r>
      <w:proofErr w:type="spellEnd"/>
      <w:r w:rsidRPr="007337D5">
        <w:rPr>
          <w:rFonts w:ascii="Times New Roman" w:hAnsi="Times New Roman" w:cs="Times New Roman"/>
          <w:sz w:val="18"/>
          <w:szCs w:val="18"/>
        </w:rPr>
        <w:t xml:space="preserve"> Mahallesi ile Yusuflu Köyü Güllük Mahallesi yolunun yol ağına alınması talebi.(İçişleri Komisyon Raporu)</w:t>
      </w:r>
    </w:p>
    <w:p w:rsidR="002834E5" w:rsidRPr="007337D5" w:rsidRDefault="002834E5" w:rsidP="002834E5">
      <w:pPr>
        <w:spacing w:after="0"/>
        <w:jc w:val="both"/>
        <w:rPr>
          <w:color w:val="000000"/>
          <w:sz w:val="18"/>
          <w:szCs w:val="18"/>
        </w:rPr>
      </w:pPr>
      <w:r w:rsidRPr="007337D5">
        <w:rPr>
          <w:rFonts w:ascii="Times New Roman" w:hAnsi="Times New Roman" w:cs="Times New Roman"/>
          <w:sz w:val="18"/>
          <w:szCs w:val="18"/>
        </w:rPr>
        <w:t>14-</w:t>
      </w:r>
      <w:r w:rsidRPr="007337D5">
        <w:rPr>
          <w:color w:val="000000"/>
          <w:sz w:val="18"/>
          <w:szCs w:val="18"/>
        </w:rPr>
        <w:t xml:space="preserve">2012 yılı Temmuz ayında yaşanan sel felaketinden dolayı zarar </w:t>
      </w:r>
      <w:proofErr w:type="gramStart"/>
      <w:r w:rsidRPr="007337D5">
        <w:rPr>
          <w:color w:val="000000"/>
          <w:sz w:val="18"/>
          <w:szCs w:val="18"/>
        </w:rPr>
        <w:t>gören  Türkeli</w:t>
      </w:r>
      <w:proofErr w:type="gramEnd"/>
      <w:r w:rsidRPr="007337D5">
        <w:rPr>
          <w:color w:val="000000"/>
          <w:sz w:val="18"/>
          <w:szCs w:val="18"/>
        </w:rPr>
        <w:t xml:space="preserve"> İlçemiz Stadı için gerekli yardımların yapılması talebi.(Gençlik Spor ve Diğer İşler Komisyon Raporu)</w:t>
      </w:r>
    </w:p>
    <w:p w:rsidR="002834E5" w:rsidRPr="007337D5" w:rsidRDefault="002834E5" w:rsidP="002834E5">
      <w:pPr>
        <w:spacing w:after="0"/>
        <w:jc w:val="both"/>
        <w:rPr>
          <w:color w:val="000000"/>
          <w:sz w:val="18"/>
          <w:szCs w:val="18"/>
        </w:rPr>
      </w:pPr>
      <w:r w:rsidRPr="007337D5">
        <w:rPr>
          <w:color w:val="000000"/>
          <w:sz w:val="18"/>
          <w:szCs w:val="18"/>
        </w:rPr>
        <w:t>15- (Önerge) Milli Eğitim Müdürlüğünün Küçük Onarımlar Faslında bulunan ödeneğin büyük onarımlar faslına aktarılması talebi.(Eğitim Kültür ve Sosyal Hizmetler Komisyon Raporu)</w:t>
      </w:r>
    </w:p>
    <w:p w:rsidR="002834E5" w:rsidRPr="007337D5" w:rsidRDefault="002834E5" w:rsidP="002834E5">
      <w:pPr>
        <w:spacing w:after="0"/>
        <w:rPr>
          <w:rFonts w:cstheme="minorHAnsi"/>
          <w:color w:val="000000"/>
          <w:sz w:val="18"/>
          <w:szCs w:val="18"/>
        </w:rPr>
      </w:pPr>
      <w:r w:rsidRPr="007337D5">
        <w:rPr>
          <w:color w:val="000000"/>
          <w:sz w:val="18"/>
          <w:szCs w:val="18"/>
        </w:rPr>
        <w:t>16-</w:t>
      </w:r>
      <w:r w:rsidRPr="007337D5">
        <w:rPr>
          <w:rFonts w:cstheme="minorHAnsi"/>
          <w:color w:val="000000"/>
          <w:sz w:val="18"/>
          <w:szCs w:val="18"/>
        </w:rPr>
        <w:t xml:space="preserve"> Sinop İli </w:t>
      </w:r>
      <w:proofErr w:type="spellStart"/>
      <w:r w:rsidRPr="007337D5">
        <w:rPr>
          <w:rFonts w:cstheme="minorHAnsi"/>
          <w:color w:val="000000"/>
          <w:sz w:val="18"/>
          <w:szCs w:val="18"/>
        </w:rPr>
        <w:t>Yenikent</w:t>
      </w:r>
      <w:proofErr w:type="spellEnd"/>
      <w:r w:rsidRPr="007337D5">
        <w:rPr>
          <w:rFonts w:cstheme="minorHAnsi"/>
          <w:color w:val="000000"/>
          <w:sz w:val="18"/>
          <w:szCs w:val="18"/>
        </w:rPr>
        <w:t xml:space="preserve"> İlçesi Belediye Başkanlığı’nın Beldenin çevre düzeni açısından vatandaşları için dinlenme alanı ve çocukları için de oyun park alanlarına ihtiyaç duyulduğu, park ve çevre düzenlenmesi projesi için ortak proje ödenek aktarımı talebi. ( Plan ve Bütçe Komisyon Raporu)</w:t>
      </w:r>
    </w:p>
    <w:p w:rsidR="002834E5" w:rsidRPr="007337D5" w:rsidRDefault="002834E5" w:rsidP="002834E5">
      <w:pPr>
        <w:spacing w:after="0"/>
        <w:jc w:val="both"/>
        <w:rPr>
          <w:color w:val="000000"/>
          <w:sz w:val="18"/>
          <w:szCs w:val="18"/>
        </w:rPr>
      </w:pPr>
      <w:r w:rsidRPr="007337D5">
        <w:rPr>
          <w:color w:val="000000"/>
          <w:sz w:val="18"/>
          <w:szCs w:val="18"/>
        </w:rPr>
        <w:t xml:space="preserve">17- (Önerge) İlçelerimizde güvenlik için büyük önem arz eden </w:t>
      </w:r>
      <w:proofErr w:type="spellStart"/>
      <w:r w:rsidRPr="007337D5">
        <w:rPr>
          <w:color w:val="000000"/>
          <w:sz w:val="18"/>
          <w:szCs w:val="18"/>
        </w:rPr>
        <w:t>mobese</w:t>
      </w:r>
      <w:proofErr w:type="spellEnd"/>
      <w:r w:rsidRPr="007337D5">
        <w:rPr>
          <w:color w:val="000000"/>
          <w:sz w:val="18"/>
          <w:szCs w:val="18"/>
        </w:rPr>
        <w:t xml:space="preserve"> sisteminin kurulması için gerekli çalışmaların yapılması talebi.(İçişleri Komisyon Raporu)</w:t>
      </w:r>
    </w:p>
    <w:p w:rsidR="002834E5" w:rsidRPr="007337D5" w:rsidRDefault="002834E5" w:rsidP="002834E5">
      <w:pPr>
        <w:spacing w:after="0"/>
        <w:jc w:val="both"/>
        <w:rPr>
          <w:color w:val="000000"/>
          <w:sz w:val="18"/>
          <w:szCs w:val="18"/>
        </w:rPr>
      </w:pPr>
      <w:r w:rsidRPr="007337D5">
        <w:rPr>
          <w:color w:val="000000"/>
          <w:sz w:val="18"/>
          <w:szCs w:val="18"/>
        </w:rPr>
        <w:t xml:space="preserve">18-(Önerge) Sinop İli Ayancık İlçesi Pazarcık Köyü </w:t>
      </w:r>
      <w:proofErr w:type="spellStart"/>
      <w:r w:rsidRPr="007337D5">
        <w:rPr>
          <w:color w:val="000000"/>
          <w:sz w:val="18"/>
          <w:szCs w:val="18"/>
        </w:rPr>
        <w:t>Koçcuğaz</w:t>
      </w:r>
      <w:proofErr w:type="spellEnd"/>
      <w:r w:rsidRPr="007337D5">
        <w:rPr>
          <w:color w:val="000000"/>
          <w:sz w:val="18"/>
          <w:szCs w:val="18"/>
        </w:rPr>
        <w:t xml:space="preserve"> mahallesinde ikamet eden yaşlı ve engelli vatandaşımızın yolunun uygun olmadığından, eve ulaşımda sıkıntılar </w:t>
      </w:r>
      <w:proofErr w:type="gramStart"/>
      <w:r w:rsidRPr="007337D5">
        <w:rPr>
          <w:color w:val="000000"/>
          <w:sz w:val="18"/>
          <w:szCs w:val="18"/>
        </w:rPr>
        <w:t>çekmektedir.Bu</w:t>
      </w:r>
      <w:proofErr w:type="gramEnd"/>
      <w:r w:rsidRPr="007337D5">
        <w:rPr>
          <w:color w:val="000000"/>
          <w:sz w:val="18"/>
          <w:szCs w:val="18"/>
        </w:rPr>
        <w:t xml:space="preserve"> yolun  incelenip yapılması talebi.(Kadın Hakları ve Çocukları Koruma Komisyon Raporu)</w:t>
      </w:r>
    </w:p>
    <w:p w:rsidR="002834E5" w:rsidRPr="007337D5" w:rsidRDefault="002834E5" w:rsidP="002834E5">
      <w:pPr>
        <w:spacing w:after="0"/>
        <w:jc w:val="both"/>
        <w:rPr>
          <w:color w:val="000000"/>
          <w:sz w:val="18"/>
          <w:szCs w:val="18"/>
        </w:rPr>
      </w:pPr>
      <w:r w:rsidRPr="007337D5">
        <w:rPr>
          <w:color w:val="000000"/>
          <w:sz w:val="18"/>
          <w:szCs w:val="18"/>
        </w:rPr>
        <w:t>19-Köy Yolları Envanteri.</w:t>
      </w:r>
    </w:p>
    <w:p w:rsidR="002834E5" w:rsidRPr="007337D5" w:rsidRDefault="002834E5" w:rsidP="002834E5">
      <w:pPr>
        <w:spacing w:after="0"/>
        <w:jc w:val="both"/>
        <w:rPr>
          <w:color w:val="000000"/>
          <w:sz w:val="18"/>
          <w:szCs w:val="18"/>
        </w:rPr>
      </w:pPr>
      <w:r w:rsidRPr="007337D5">
        <w:rPr>
          <w:color w:val="000000"/>
          <w:sz w:val="18"/>
          <w:szCs w:val="18"/>
        </w:rPr>
        <w:t xml:space="preserve">20- İlimiz Merkez İlçe Çiftlik Köyü </w:t>
      </w:r>
      <w:proofErr w:type="spellStart"/>
      <w:r w:rsidRPr="007337D5">
        <w:rPr>
          <w:color w:val="000000"/>
          <w:sz w:val="18"/>
          <w:szCs w:val="18"/>
        </w:rPr>
        <w:t>Ağaçeli</w:t>
      </w:r>
      <w:proofErr w:type="spellEnd"/>
      <w:r w:rsidRPr="007337D5">
        <w:rPr>
          <w:color w:val="000000"/>
          <w:sz w:val="18"/>
          <w:szCs w:val="18"/>
        </w:rPr>
        <w:t xml:space="preserve"> Mahallesi pafta no: 7 parsel no:832,833 ve 834’te kayıtlı taşınmazlarda ortaöğretim tesisleri alanı amaçlı Nazım ve Uygulama İmar Planı Talebi.</w:t>
      </w:r>
    </w:p>
    <w:p w:rsidR="002834E5" w:rsidRPr="007337D5" w:rsidRDefault="002834E5" w:rsidP="002834E5">
      <w:pPr>
        <w:spacing w:after="0"/>
        <w:jc w:val="both"/>
        <w:rPr>
          <w:color w:val="000000"/>
          <w:sz w:val="18"/>
          <w:szCs w:val="18"/>
        </w:rPr>
      </w:pPr>
      <w:r w:rsidRPr="007337D5">
        <w:rPr>
          <w:color w:val="000000"/>
          <w:sz w:val="18"/>
          <w:szCs w:val="18"/>
        </w:rPr>
        <w:t>21-</w:t>
      </w:r>
      <w:r w:rsidRPr="007337D5">
        <w:rPr>
          <w:rFonts w:ascii="Times New Roman" w:hAnsi="Times New Roman" w:cs="Times New Roman"/>
          <w:sz w:val="18"/>
          <w:szCs w:val="18"/>
        </w:rPr>
        <w:t xml:space="preserve"> Sinop TISVA( Türkiye İsrafı Önleme Vakfı) Maddi Kaynak Talebi.(Plan ve Bütçe Komisyon Raporu)</w:t>
      </w:r>
      <w:r w:rsidRPr="007337D5">
        <w:rPr>
          <w:color w:val="000000"/>
          <w:sz w:val="18"/>
          <w:szCs w:val="18"/>
        </w:rPr>
        <w:t xml:space="preserve"> </w:t>
      </w:r>
    </w:p>
    <w:p w:rsidR="002834E5" w:rsidRPr="007337D5" w:rsidRDefault="002834E5" w:rsidP="002834E5">
      <w:pPr>
        <w:spacing w:after="0"/>
        <w:jc w:val="both"/>
        <w:rPr>
          <w:color w:val="000000"/>
          <w:sz w:val="18"/>
          <w:szCs w:val="18"/>
        </w:rPr>
      </w:pPr>
      <w:r w:rsidRPr="007337D5">
        <w:rPr>
          <w:color w:val="000000"/>
          <w:sz w:val="18"/>
          <w:szCs w:val="18"/>
        </w:rPr>
        <w:t>22- Sinop İli E Tipi Kapalı Ceza İnfaz Kurumu Müdürlüğü’nün tutukluların gelişimi açısından meyve bahçesi eğitim projesi yapılabilmesi için ortak proje ödenek aktarımı talebi.</w:t>
      </w:r>
    </w:p>
    <w:p w:rsidR="002834E5" w:rsidRPr="007337D5" w:rsidRDefault="002834E5" w:rsidP="002834E5">
      <w:pPr>
        <w:spacing w:after="0"/>
        <w:jc w:val="both"/>
        <w:rPr>
          <w:color w:val="000000"/>
          <w:sz w:val="18"/>
          <w:szCs w:val="18"/>
        </w:rPr>
      </w:pPr>
      <w:r w:rsidRPr="007337D5">
        <w:rPr>
          <w:color w:val="000000"/>
          <w:sz w:val="18"/>
          <w:szCs w:val="18"/>
        </w:rPr>
        <w:t>23- İl Özel İdaresi Milli Eğitim Bütçe Ödenekleri içerisinde bulunan Gerze Haşim Zehra TARI ilköğretim Okulu Ek Derslik yapım işi faslındaki ödeneğin alınarak Gerze İlçe Köylere Hizmet Götürme Birliği faslına aktarılması talebi.</w:t>
      </w:r>
    </w:p>
    <w:p w:rsidR="002834E5" w:rsidRPr="007337D5" w:rsidRDefault="002834E5" w:rsidP="002834E5">
      <w:pPr>
        <w:spacing w:after="0"/>
        <w:jc w:val="both"/>
        <w:rPr>
          <w:color w:val="000000"/>
          <w:sz w:val="18"/>
          <w:szCs w:val="18"/>
        </w:rPr>
      </w:pPr>
      <w:proofErr w:type="gramStart"/>
      <w:r w:rsidRPr="007337D5">
        <w:rPr>
          <w:color w:val="000000"/>
          <w:sz w:val="18"/>
          <w:szCs w:val="18"/>
        </w:rPr>
        <w:t xml:space="preserve">24- Sinop Merkez İlçe Atatürk Caddesi üzerinde yer alan </w:t>
      </w:r>
      <w:proofErr w:type="spellStart"/>
      <w:r w:rsidRPr="007337D5">
        <w:rPr>
          <w:color w:val="000000"/>
          <w:sz w:val="18"/>
          <w:szCs w:val="18"/>
        </w:rPr>
        <w:t>Özakman</w:t>
      </w:r>
      <w:proofErr w:type="spellEnd"/>
      <w:r w:rsidRPr="007337D5">
        <w:rPr>
          <w:color w:val="000000"/>
          <w:sz w:val="18"/>
          <w:szCs w:val="18"/>
        </w:rPr>
        <w:t xml:space="preserve"> </w:t>
      </w:r>
      <w:proofErr w:type="spellStart"/>
      <w:r w:rsidRPr="007337D5">
        <w:rPr>
          <w:color w:val="000000"/>
          <w:sz w:val="18"/>
          <w:szCs w:val="18"/>
        </w:rPr>
        <w:t>İşhanı’nın</w:t>
      </w:r>
      <w:proofErr w:type="spellEnd"/>
      <w:r w:rsidRPr="007337D5">
        <w:rPr>
          <w:color w:val="000000"/>
          <w:sz w:val="18"/>
          <w:szCs w:val="18"/>
        </w:rPr>
        <w:t xml:space="preserve"> zemin katta bulunan 7 </w:t>
      </w:r>
      <w:proofErr w:type="spellStart"/>
      <w:r w:rsidRPr="007337D5">
        <w:rPr>
          <w:color w:val="000000"/>
          <w:sz w:val="18"/>
          <w:szCs w:val="18"/>
        </w:rPr>
        <w:t>no’lu</w:t>
      </w:r>
      <w:proofErr w:type="spellEnd"/>
      <w:r w:rsidRPr="007337D5">
        <w:rPr>
          <w:color w:val="000000"/>
          <w:sz w:val="18"/>
          <w:szCs w:val="18"/>
        </w:rPr>
        <w:t xml:space="preserve"> adresinde kiracı olarak bulunan Türkiye Yardım Sevenler Derneği Sinop Şubesi Başkanlığı 7 </w:t>
      </w:r>
      <w:proofErr w:type="spellStart"/>
      <w:r w:rsidRPr="007337D5">
        <w:rPr>
          <w:color w:val="000000"/>
          <w:sz w:val="18"/>
          <w:szCs w:val="18"/>
        </w:rPr>
        <w:t>no’lu</w:t>
      </w:r>
      <w:proofErr w:type="spellEnd"/>
      <w:r w:rsidRPr="007337D5">
        <w:rPr>
          <w:color w:val="000000"/>
          <w:sz w:val="18"/>
          <w:szCs w:val="18"/>
        </w:rPr>
        <w:t xml:space="preserve"> işyerinin dar oluşu ve gerekli verimliliği alamadıklarından </w:t>
      </w:r>
      <w:proofErr w:type="spellStart"/>
      <w:r w:rsidRPr="007337D5">
        <w:rPr>
          <w:color w:val="000000"/>
          <w:sz w:val="18"/>
          <w:szCs w:val="18"/>
        </w:rPr>
        <w:t>Özakman</w:t>
      </w:r>
      <w:proofErr w:type="spellEnd"/>
      <w:r w:rsidRPr="007337D5">
        <w:rPr>
          <w:color w:val="000000"/>
          <w:sz w:val="18"/>
          <w:szCs w:val="18"/>
        </w:rPr>
        <w:t xml:space="preserve"> </w:t>
      </w:r>
      <w:proofErr w:type="spellStart"/>
      <w:r w:rsidRPr="007337D5">
        <w:rPr>
          <w:color w:val="000000"/>
          <w:sz w:val="18"/>
          <w:szCs w:val="18"/>
        </w:rPr>
        <w:t>İşhanı’nın</w:t>
      </w:r>
      <w:proofErr w:type="spellEnd"/>
      <w:r w:rsidRPr="007337D5">
        <w:rPr>
          <w:color w:val="000000"/>
          <w:sz w:val="18"/>
          <w:szCs w:val="18"/>
        </w:rPr>
        <w:t xml:space="preserve"> 1. Katında boş bulunan 109 </w:t>
      </w:r>
      <w:proofErr w:type="spellStart"/>
      <w:r w:rsidRPr="007337D5">
        <w:rPr>
          <w:color w:val="000000"/>
          <w:sz w:val="18"/>
          <w:szCs w:val="18"/>
        </w:rPr>
        <w:t>no’lu</w:t>
      </w:r>
      <w:proofErr w:type="spellEnd"/>
      <w:r w:rsidRPr="007337D5">
        <w:rPr>
          <w:color w:val="000000"/>
          <w:sz w:val="18"/>
          <w:szCs w:val="18"/>
        </w:rPr>
        <w:t xml:space="preserve"> işyerinin dernekleri adına tahsisi, tahsis talebi uygun görülmesi durumunda Türkiye Yardım Sevenler Derneği Sinop Şubesi Başkanlığı’nca boşaltılacak olan 7 </w:t>
      </w:r>
      <w:proofErr w:type="spellStart"/>
      <w:r w:rsidRPr="007337D5">
        <w:rPr>
          <w:color w:val="000000"/>
          <w:sz w:val="18"/>
          <w:szCs w:val="18"/>
        </w:rPr>
        <w:t>no’lu</w:t>
      </w:r>
      <w:proofErr w:type="spellEnd"/>
      <w:r w:rsidRPr="007337D5">
        <w:rPr>
          <w:color w:val="000000"/>
          <w:sz w:val="18"/>
          <w:szCs w:val="18"/>
        </w:rPr>
        <w:t xml:space="preserve"> işyerinin Sinop-Kültür-Sanat-Eğitim ve Turizm Derneği Yönetim Kurulu Başkanlığı adına tahsisi talebi.</w:t>
      </w:r>
      <w:proofErr w:type="gramEnd"/>
    </w:p>
    <w:p w:rsidR="002834E5" w:rsidRPr="007337D5" w:rsidRDefault="002834E5" w:rsidP="002834E5">
      <w:pPr>
        <w:spacing w:after="0"/>
        <w:rPr>
          <w:rFonts w:ascii="Calibri" w:hAnsi="Calibri" w:cs="Calibri"/>
          <w:color w:val="000000"/>
          <w:sz w:val="18"/>
          <w:szCs w:val="18"/>
        </w:rPr>
      </w:pPr>
      <w:r w:rsidRPr="007337D5">
        <w:rPr>
          <w:rFonts w:ascii="Calibri" w:hAnsi="Calibri" w:cs="Calibri"/>
          <w:color w:val="000000"/>
          <w:sz w:val="18"/>
          <w:szCs w:val="18"/>
        </w:rPr>
        <w:t xml:space="preserve"> 25- (Önerge)  Sinop İli Türkeli İlçesi Sarmaşık Köyü Geriş Mahallesinde bulunan mevcut yolun ağına alınarak bakım ve onarımının yapılması talebi.</w:t>
      </w:r>
    </w:p>
    <w:p w:rsidR="002834E5" w:rsidRPr="007337D5" w:rsidRDefault="002834E5" w:rsidP="002834E5">
      <w:pPr>
        <w:spacing w:after="0"/>
        <w:rPr>
          <w:rFonts w:ascii="Calibri" w:hAnsi="Calibri" w:cs="Calibri"/>
          <w:color w:val="000000"/>
          <w:sz w:val="18"/>
          <w:szCs w:val="18"/>
        </w:rPr>
      </w:pPr>
      <w:r w:rsidRPr="007337D5">
        <w:rPr>
          <w:rFonts w:ascii="Calibri" w:hAnsi="Calibri" w:cs="Calibri"/>
          <w:color w:val="000000"/>
          <w:sz w:val="18"/>
          <w:szCs w:val="18"/>
        </w:rPr>
        <w:t xml:space="preserve">26- (Önerge) İşletme Müdürlüğü İş </w:t>
      </w:r>
      <w:proofErr w:type="spellStart"/>
      <w:r w:rsidRPr="007337D5">
        <w:rPr>
          <w:rFonts w:ascii="Calibri" w:hAnsi="Calibri" w:cs="Calibri"/>
          <w:color w:val="000000"/>
          <w:sz w:val="18"/>
          <w:szCs w:val="18"/>
        </w:rPr>
        <w:t>Makinaları</w:t>
      </w:r>
      <w:proofErr w:type="spellEnd"/>
      <w:r w:rsidRPr="007337D5">
        <w:rPr>
          <w:rFonts w:ascii="Calibri" w:hAnsi="Calibri" w:cs="Calibri"/>
          <w:color w:val="000000"/>
          <w:sz w:val="18"/>
          <w:szCs w:val="18"/>
        </w:rPr>
        <w:t xml:space="preserve"> onarım atölyesinin çatısının aktarılması talebi.</w:t>
      </w:r>
    </w:p>
    <w:p w:rsidR="002834E5" w:rsidRPr="007337D5" w:rsidRDefault="002834E5" w:rsidP="002834E5">
      <w:pPr>
        <w:spacing w:after="0"/>
        <w:rPr>
          <w:rFonts w:ascii="Calibri" w:hAnsi="Calibri" w:cs="Calibri"/>
          <w:color w:val="000000"/>
          <w:sz w:val="18"/>
          <w:szCs w:val="18"/>
        </w:rPr>
      </w:pPr>
      <w:r w:rsidRPr="007337D5">
        <w:rPr>
          <w:rFonts w:ascii="Calibri" w:hAnsi="Calibri" w:cs="Calibri"/>
          <w:color w:val="000000"/>
          <w:sz w:val="18"/>
          <w:szCs w:val="18"/>
        </w:rPr>
        <w:t xml:space="preserve">27- </w:t>
      </w:r>
      <w:r w:rsidRPr="007337D5">
        <w:rPr>
          <w:rFonts w:ascii="Calibri" w:hAnsi="Calibri" w:cs="Calibri"/>
          <w:sz w:val="18"/>
          <w:szCs w:val="18"/>
        </w:rPr>
        <w:t xml:space="preserve">İlimiz Dikmen İlçesi, Karaağaç Köyü “Balık Yağı ve Unu Üretimi ve Balık </w:t>
      </w:r>
      <w:proofErr w:type="spellStart"/>
      <w:r w:rsidRPr="007337D5">
        <w:rPr>
          <w:rFonts w:ascii="Calibri" w:hAnsi="Calibri" w:cs="Calibri"/>
          <w:sz w:val="18"/>
          <w:szCs w:val="18"/>
        </w:rPr>
        <w:t>Şoklama</w:t>
      </w:r>
      <w:proofErr w:type="spellEnd"/>
      <w:r w:rsidRPr="007337D5">
        <w:rPr>
          <w:rFonts w:ascii="Calibri" w:hAnsi="Calibri" w:cs="Calibri"/>
          <w:sz w:val="18"/>
          <w:szCs w:val="18"/>
        </w:rPr>
        <w:t>” tesisi amaçlı Nazım ve Uygulama İmar Planı talebi</w:t>
      </w:r>
    </w:p>
    <w:p w:rsidR="002834E5" w:rsidRPr="007337D5" w:rsidRDefault="002834E5" w:rsidP="002834E5">
      <w:pPr>
        <w:spacing w:after="0"/>
        <w:rPr>
          <w:rFonts w:ascii="Calibri" w:hAnsi="Calibri" w:cs="Calibri"/>
          <w:color w:val="000000"/>
          <w:sz w:val="18"/>
          <w:szCs w:val="18"/>
        </w:rPr>
      </w:pPr>
      <w:r w:rsidRPr="007337D5">
        <w:rPr>
          <w:rFonts w:ascii="Calibri" w:hAnsi="Calibri" w:cs="Calibri"/>
          <w:color w:val="000000"/>
          <w:sz w:val="18"/>
          <w:szCs w:val="18"/>
        </w:rPr>
        <w:t xml:space="preserve">28- İlimiz Gerze İlçesi </w:t>
      </w:r>
      <w:proofErr w:type="spellStart"/>
      <w:r w:rsidRPr="007337D5">
        <w:rPr>
          <w:rFonts w:ascii="Calibri" w:hAnsi="Calibri" w:cs="Calibri"/>
          <w:color w:val="000000"/>
          <w:sz w:val="18"/>
          <w:szCs w:val="18"/>
        </w:rPr>
        <w:t>Abdaloğlu</w:t>
      </w:r>
      <w:proofErr w:type="spellEnd"/>
      <w:r w:rsidRPr="007337D5">
        <w:rPr>
          <w:rFonts w:ascii="Calibri" w:hAnsi="Calibri" w:cs="Calibri"/>
          <w:color w:val="000000"/>
          <w:sz w:val="18"/>
          <w:szCs w:val="18"/>
        </w:rPr>
        <w:t xml:space="preserve"> Köyü 5, 6 pafta 285 parselde kayıtlı taşınmazda konut amaçlı Nazım ve Uygulama İmar planı talebi.</w:t>
      </w:r>
    </w:p>
    <w:p w:rsidR="002834E5" w:rsidRPr="007337D5" w:rsidRDefault="002834E5" w:rsidP="002834E5">
      <w:pPr>
        <w:spacing w:after="0"/>
        <w:rPr>
          <w:rFonts w:ascii="Calibri" w:hAnsi="Calibri" w:cs="Calibri"/>
          <w:color w:val="000000"/>
          <w:sz w:val="18"/>
          <w:szCs w:val="18"/>
        </w:rPr>
      </w:pPr>
      <w:r w:rsidRPr="007337D5">
        <w:rPr>
          <w:rFonts w:ascii="Calibri" w:hAnsi="Calibri" w:cs="Calibri"/>
          <w:color w:val="000000"/>
          <w:sz w:val="18"/>
          <w:szCs w:val="18"/>
        </w:rPr>
        <w:t>29- Kadro İptal ve İhdas talebi.</w:t>
      </w:r>
    </w:p>
    <w:p w:rsidR="002834E5" w:rsidRPr="007337D5" w:rsidRDefault="002834E5" w:rsidP="002834E5">
      <w:pPr>
        <w:spacing w:after="0"/>
        <w:jc w:val="both"/>
        <w:rPr>
          <w:color w:val="000000"/>
          <w:sz w:val="18"/>
          <w:szCs w:val="18"/>
        </w:rPr>
      </w:pPr>
      <w:r w:rsidRPr="007337D5">
        <w:rPr>
          <w:rFonts w:ascii="Calibri" w:hAnsi="Calibri" w:cs="Calibri"/>
          <w:color w:val="000000"/>
          <w:sz w:val="18"/>
          <w:szCs w:val="18"/>
        </w:rPr>
        <w:t>30-</w:t>
      </w:r>
      <w:r w:rsidRPr="007337D5">
        <w:rPr>
          <w:color w:val="000000"/>
          <w:sz w:val="18"/>
          <w:szCs w:val="18"/>
        </w:rPr>
        <w:t xml:space="preserve">(Önerge) Sinop İli Ayancık İlçesi Hacılı Köyüne bağlı bulunan Merkez Mahallesi ile </w:t>
      </w:r>
      <w:proofErr w:type="spellStart"/>
      <w:r w:rsidRPr="007337D5">
        <w:rPr>
          <w:color w:val="000000"/>
          <w:sz w:val="18"/>
          <w:szCs w:val="18"/>
        </w:rPr>
        <w:t>Bozzat</w:t>
      </w:r>
      <w:proofErr w:type="spellEnd"/>
      <w:r w:rsidRPr="007337D5">
        <w:rPr>
          <w:color w:val="000000"/>
          <w:sz w:val="18"/>
          <w:szCs w:val="18"/>
        </w:rPr>
        <w:t xml:space="preserve"> Mahallesi arasındaki yolun ve Hacılı Köyü Bıçakçı - </w:t>
      </w:r>
      <w:proofErr w:type="spellStart"/>
      <w:r w:rsidRPr="007337D5">
        <w:rPr>
          <w:color w:val="000000"/>
          <w:sz w:val="18"/>
          <w:szCs w:val="18"/>
        </w:rPr>
        <w:t>Tığna</w:t>
      </w:r>
      <w:proofErr w:type="spellEnd"/>
      <w:r w:rsidRPr="007337D5">
        <w:rPr>
          <w:color w:val="000000"/>
          <w:sz w:val="18"/>
          <w:szCs w:val="18"/>
        </w:rPr>
        <w:t xml:space="preserve"> Mahalleleri arasındaki mevcut yol üzerinde onarım yapılması talebi.(İmar ve Bayındırlık Komisyon Raporu)</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31- (Önerge)  Durağan İlçesi Köklen </w:t>
      </w:r>
      <w:proofErr w:type="gramStart"/>
      <w:r w:rsidRPr="007337D5">
        <w:rPr>
          <w:rFonts w:cstheme="minorHAnsi"/>
          <w:color w:val="000000"/>
          <w:sz w:val="18"/>
          <w:szCs w:val="18"/>
        </w:rPr>
        <w:t>Köyü  ve</w:t>
      </w:r>
      <w:proofErr w:type="gramEnd"/>
      <w:r w:rsidRPr="007337D5">
        <w:rPr>
          <w:rFonts w:cstheme="minorHAnsi"/>
          <w:color w:val="000000"/>
          <w:sz w:val="18"/>
          <w:szCs w:val="18"/>
        </w:rPr>
        <w:t xml:space="preserve"> Yukarı </w:t>
      </w:r>
      <w:proofErr w:type="spellStart"/>
      <w:r w:rsidRPr="007337D5">
        <w:rPr>
          <w:rFonts w:cstheme="minorHAnsi"/>
          <w:color w:val="000000"/>
          <w:sz w:val="18"/>
          <w:szCs w:val="18"/>
        </w:rPr>
        <w:t>Karacaören</w:t>
      </w:r>
      <w:proofErr w:type="spellEnd"/>
      <w:r w:rsidRPr="007337D5">
        <w:rPr>
          <w:rFonts w:cstheme="minorHAnsi"/>
          <w:color w:val="000000"/>
          <w:sz w:val="18"/>
          <w:szCs w:val="18"/>
        </w:rPr>
        <w:t xml:space="preserve"> Köyü  Yol ağı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lastRenderedPageBreak/>
        <w:t xml:space="preserve">32- (Önerge) Erfelek </w:t>
      </w:r>
      <w:proofErr w:type="spellStart"/>
      <w:r w:rsidRPr="007337D5">
        <w:rPr>
          <w:rFonts w:cstheme="minorHAnsi"/>
          <w:color w:val="000000"/>
          <w:sz w:val="18"/>
          <w:szCs w:val="18"/>
        </w:rPr>
        <w:t>Sarıboğa</w:t>
      </w:r>
      <w:proofErr w:type="spellEnd"/>
      <w:r w:rsidRPr="007337D5">
        <w:rPr>
          <w:rFonts w:cstheme="minorHAnsi"/>
          <w:color w:val="000000"/>
          <w:sz w:val="18"/>
          <w:szCs w:val="18"/>
        </w:rPr>
        <w:t xml:space="preserve"> Köyü ve Sorgun Köyü Gebe güneyi arasındaki 7 km yolun yol ağına alınması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33- (Sözlü Önerge) Köylerin altyapı hizmetlerinde kullanılmak üzere Merkez Köylere Hizmet Götürme Birliğine ödenek aktarılması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34-(Önerge) Boyabat Köylere Hizmet Götürme Birliğine 1 adet </w:t>
      </w:r>
      <w:proofErr w:type="spellStart"/>
      <w:r w:rsidRPr="007337D5">
        <w:rPr>
          <w:rFonts w:cstheme="minorHAnsi"/>
          <w:color w:val="000000"/>
          <w:sz w:val="18"/>
          <w:szCs w:val="18"/>
        </w:rPr>
        <w:t>Beko</w:t>
      </w:r>
      <w:proofErr w:type="spellEnd"/>
      <w:r w:rsidRPr="007337D5">
        <w:rPr>
          <w:rFonts w:cstheme="minorHAnsi"/>
          <w:color w:val="000000"/>
          <w:sz w:val="18"/>
          <w:szCs w:val="18"/>
        </w:rPr>
        <w:t xml:space="preserve"> </w:t>
      </w:r>
      <w:proofErr w:type="spellStart"/>
      <w:r w:rsidRPr="007337D5">
        <w:rPr>
          <w:rFonts w:cstheme="minorHAnsi"/>
          <w:color w:val="000000"/>
          <w:sz w:val="18"/>
          <w:szCs w:val="18"/>
        </w:rPr>
        <w:t>Loder</w:t>
      </w:r>
      <w:proofErr w:type="spellEnd"/>
      <w:r w:rsidRPr="007337D5">
        <w:rPr>
          <w:rFonts w:cstheme="minorHAnsi"/>
          <w:color w:val="000000"/>
          <w:sz w:val="18"/>
          <w:szCs w:val="18"/>
        </w:rPr>
        <w:t xml:space="preserve"> alınması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35-(Önerge) Boyabat İlçesi Kozluca Köyü ve </w:t>
      </w:r>
      <w:proofErr w:type="spellStart"/>
      <w:r w:rsidRPr="007337D5">
        <w:rPr>
          <w:rFonts w:cstheme="minorHAnsi"/>
          <w:color w:val="000000"/>
          <w:sz w:val="18"/>
          <w:szCs w:val="18"/>
        </w:rPr>
        <w:t>Dağtabaklı</w:t>
      </w:r>
      <w:proofErr w:type="spellEnd"/>
      <w:r w:rsidRPr="007337D5">
        <w:rPr>
          <w:rFonts w:cstheme="minorHAnsi"/>
          <w:color w:val="000000"/>
          <w:sz w:val="18"/>
          <w:szCs w:val="18"/>
        </w:rPr>
        <w:t xml:space="preserve"> Köyleri Yol ağına alınması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36-(Sözlü Önerge) Sinop İli Türkeli İlçesinde Stabilize Bakım yapan silindirin çok eski olması sebebiyle çalışmadığı için yerine yeni silindir alınması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37- (Sözlü Önerge) Sinop İli Durağan Devlet Hastanesi yoğun bakım ünitesi yapılabilmesi için gerekli olan 80.000,00 TL’nin yarısının Hastaneler birliği </w:t>
      </w:r>
      <w:proofErr w:type="gramStart"/>
      <w:r w:rsidRPr="007337D5">
        <w:rPr>
          <w:rFonts w:cstheme="minorHAnsi"/>
          <w:color w:val="000000"/>
          <w:sz w:val="18"/>
          <w:szCs w:val="18"/>
        </w:rPr>
        <w:t>tarafından  karşılanacak</w:t>
      </w:r>
      <w:proofErr w:type="gramEnd"/>
      <w:r w:rsidRPr="007337D5">
        <w:rPr>
          <w:rFonts w:cstheme="minorHAnsi"/>
          <w:color w:val="000000"/>
          <w:sz w:val="18"/>
          <w:szCs w:val="18"/>
        </w:rPr>
        <w:t xml:space="preserve">  olup diğer yarısının İl Özel İdaresinin ilgili fasıllarından karşılanması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38- (Önerge) İlimiz Gerze İlçesi </w:t>
      </w:r>
      <w:proofErr w:type="spellStart"/>
      <w:r w:rsidRPr="007337D5">
        <w:rPr>
          <w:rFonts w:cstheme="minorHAnsi"/>
          <w:color w:val="000000"/>
          <w:sz w:val="18"/>
          <w:szCs w:val="18"/>
        </w:rPr>
        <w:t>Acısu</w:t>
      </w:r>
      <w:proofErr w:type="spellEnd"/>
      <w:r w:rsidRPr="007337D5">
        <w:rPr>
          <w:rFonts w:cstheme="minorHAnsi"/>
          <w:color w:val="000000"/>
          <w:sz w:val="18"/>
          <w:szCs w:val="18"/>
        </w:rPr>
        <w:t xml:space="preserve"> Köyü Tilkilik Mahallesine ait yolun Köy Hizmetleri zamanında yapımına başlanmış olup yarısı tamamlanmış ve çeşitli nedenlerden dolayı kalan kısmı </w:t>
      </w:r>
      <w:proofErr w:type="gramStart"/>
      <w:r w:rsidRPr="007337D5">
        <w:rPr>
          <w:rFonts w:cstheme="minorHAnsi"/>
          <w:color w:val="000000"/>
          <w:sz w:val="18"/>
          <w:szCs w:val="18"/>
        </w:rPr>
        <w:t>yapılamamıştır.Kalan</w:t>
      </w:r>
      <w:proofErr w:type="gramEnd"/>
      <w:r w:rsidRPr="007337D5">
        <w:rPr>
          <w:rFonts w:cstheme="minorHAnsi"/>
          <w:color w:val="000000"/>
          <w:sz w:val="18"/>
          <w:szCs w:val="18"/>
        </w:rPr>
        <w:t xml:space="preserve"> kısmın </w:t>
      </w:r>
      <w:proofErr w:type="spellStart"/>
      <w:r w:rsidRPr="007337D5">
        <w:rPr>
          <w:rFonts w:cstheme="minorHAnsi"/>
          <w:color w:val="000000"/>
          <w:sz w:val="18"/>
          <w:szCs w:val="18"/>
        </w:rPr>
        <w:t>tesfiye</w:t>
      </w:r>
      <w:proofErr w:type="spellEnd"/>
      <w:r w:rsidRPr="007337D5">
        <w:rPr>
          <w:rFonts w:cstheme="minorHAnsi"/>
          <w:color w:val="000000"/>
          <w:sz w:val="18"/>
          <w:szCs w:val="18"/>
        </w:rPr>
        <w:t xml:space="preserve"> programına alınmasını dileriz.</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39- (Sözlü Önerge) Köylerin altyapı hizmetlerinde kullanılmak üzere Merkez Köylere Hizmet Götürme Birliğine ödenek aktarılması talebi.(Plan ve Bütçe Komisyon Raporu)</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40-</w:t>
      </w:r>
      <w:r w:rsidRPr="007337D5">
        <w:rPr>
          <w:color w:val="000000"/>
          <w:sz w:val="18"/>
          <w:szCs w:val="18"/>
        </w:rPr>
        <w:t>(Önerge) Milli Eğitim Müdürlüğünün Küçük Onarımlar Faslında bulunan ödeneğin büyük onarımlar faslına aktarılması talebi.(Plan ve Bütçe Komisyon Raporu)</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41-(Sözlü Önerge) Sinop İli Ayancık İlçesi Baba Köyü Gelecek Mahallesinin mevcut yolunun yol ağında olmadığından bakım işlemi </w:t>
      </w:r>
      <w:proofErr w:type="gramStart"/>
      <w:r w:rsidRPr="007337D5">
        <w:rPr>
          <w:rFonts w:cstheme="minorHAnsi"/>
          <w:color w:val="000000"/>
          <w:sz w:val="18"/>
          <w:szCs w:val="18"/>
        </w:rPr>
        <w:t>yapılamamaktadır.Bahse</w:t>
      </w:r>
      <w:proofErr w:type="gramEnd"/>
      <w:r w:rsidRPr="007337D5">
        <w:rPr>
          <w:rFonts w:cstheme="minorHAnsi"/>
          <w:color w:val="000000"/>
          <w:sz w:val="18"/>
          <w:szCs w:val="18"/>
        </w:rPr>
        <w:t xml:space="preserve"> konu yolun yol ağına alınarak bakım ve onarımının yapılması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42- (Önerge) Sinop Merkez Fidanlık köyü Çoban mahallesinde ikamet eden </w:t>
      </w:r>
      <w:proofErr w:type="spellStart"/>
      <w:r w:rsidRPr="007337D5">
        <w:rPr>
          <w:rFonts w:cstheme="minorHAnsi"/>
          <w:color w:val="000000"/>
          <w:sz w:val="18"/>
          <w:szCs w:val="18"/>
        </w:rPr>
        <w:t>Sonnur</w:t>
      </w:r>
      <w:proofErr w:type="spellEnd"/>
      <w:r w:rsidRPr="007337D5">
        <w:rPr>
          <w:rFonts w:cstheme="minorHAnsi"/>
          <w:color w:val="000000"/>
          <w:sz w:val="18"/>
          <w:szCs w:val="18"/>
        </w:rPr>
        <w:t xml:space="preserve"> BAYRAKCAN engelli olduğu için ikametgahına ulaşımda sıkıntı </w:t>
      </w:r>
      <w:proofErr w:type="gramStart"/>
      <w:r w:rsidRPr="007337D5">
        <w:rPr>
          <w:rFonts w:cstheme="minorHAnsi"/>
          <w:color w:val="000000"/>
          <w:sz w:val="18"/>
          <w:szCs w:val="18"/>
        </w:rPr>
        <w:t>yaşamaktadır.Gerekli</w:t>
      </w:r>
      <w:proofErr w:type="gramEnd"/>
      <w:r w:rsidRPr="007337D5">
        <w:rPr>
          <w:rFonts w:cstheme="minorHAnsi"/>
          <w:color w:val="000000"/>
          <w:sz w:val="18"/>
          <w:szCs w:val="18"/>
        </w:rPr>
        <w:t xml:space="preserve"> incelemelerin yapılarak yolun asfaltlanması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 xml:space="preserve">43-(Önerge) Sinop İli Ayancık İlçesi Hacılı Köyü </w:t>
      </w:r>
      <w:proofErr w:type="spellStart"/>
      <w:r w:rsidRPr="007337D5">
        <w:rPr>
          <w:rFonts w:cstheme="minorHAnsi"/>
          <w:color w:val="000000"/>
          <w:sz w:val="18"/>
          <w:szCs w:val="18"/>
        </w:rPr>
        <w:t>Çamuzağa</w:t>
      </w:r>
      <w:proofErr w:type="spellEnd"/>
      <w:r w:rsidRPr="007337D5">
        <w:rPr>
          <w:rFonts w:cstheme="minorHAnsi"/>
          <w:color w:val="000000"/>
          <w:sz w:val="18"/>
          <w:szCs w:val="18"/>
        </w:rPr>
        <w:t xml:space="preserve"> mahallesi mevcut yolları haricinde </w:t>
      </w:r>
      <w:proofErr w:type="spellStart"/>
      <w:r w:rsidRPr="007337D5">
        <w:rPr>
          <w:rFonts w:cstheme="minorHAnsi"/>
          <w:color w:val="000000"/>
          <w:sz w:val="18"/>
          <w:szCs w:val="18"/>
        </w:rPr>
        <w:t>Armutluyazı</w:t>
      </w:r>
      <w:proofErr w:type="spellEnd"/>
      <w:r w:rsidRPr="007337D5">
        <w:rPr>
          <w:rFonts w:cstheme="minorHAnsi"/>
          <w:color w:val="000000"/>
          <w:sz w:val="18"/>
          <w:szCs w:val="18"/>
        </w:rPr>
        <w:t xml:space="preserve"> Köyüne ve İlçeye kısa yoldan ulaşım sağlayabilmesi için yol ağına alınması ve </w:t>
      </w:r>
      <w:proofErr w:type="spellStart"/>
      <w:r w:rsidRPr="007337D5">
        <w:rPr>
          <w:rFonts w:cstheme="minorHAnsi"/>
          <w:color w:val="000000"/>
          <w:sz w:val="18"/>
          <w:szCs w:val="18"/>
        </w:rPr>
        <w:t>Karakestane</w:t>
      </w:r>
      <w:proofErr w:type="spellEnd"/>
      <w:r w:rsidRPr="007337D5">
        <w:rPr>
          <w:rFonts w:cstheme="minorHAnsi"/>
          <w:color w:val="000000"/>
          <w:sz w:val="18"/>
          <w:szCs w:val="18"/>
        </w:rPr>
        <w:t xml:space="preserve"> Köyü </w:t>
      </w:r>
      <w:proofErr w:type="spellStart"/>
      <w:proofErr w:type="gramStart"/>
      <w:r w:rsidRPr="007337D5">
        <w:rPr>
          <w:rFonts w:cstheme="minorHAnsi"/>
          <w:color w:val="000000"/>
          <w:sz w:val="18"/>
          <w:szCs w:val="18"/>
        </w:rPr>
        <w:t>Başgedik</w:t>
      </w:r>
      <w:proofErr w:type="spellEnd"/>
      <w:r w:rsidRPr="007337D5">
        <w:rPr>
          <w:rFonts w:cstheme="minorHAnsi"/>
          <w:color w:val="000000"/>
          <w:sz w:val="18"/>
          <w:szCs w:val="18"/>
        </w:rPr>
        <w:t xml:space="preserve">  mahallesi</w:t>
      </w:r>
      <w:proofErr w:type="gramEnd"/>
      <w:r w:rsidRPr="007337D5">
        <w:rPr>
          <w:rFonts w:cstheme="minorHAnsi"/>
          <w:color w:val="000000"/>
          <w:sz w:val="18"/>
          <w:szCs w:val="18"/>
        </w:rPr>
        <w:t xml:space="preserve"> ile Yenice mahalleleri arasındaki önceki yıllarda dozerle açılmış mevcut yolda daha sağlıklı ulaşım sağlanması için mevcut yolun yol ağına alınması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44- (Önerge) Sinop 360 Sanal Tur Projesi için 45.000,00 TL ödenek aktarılması talebi.</w:t>
      </w:r>
    </w:p>
    <w:p w:rsidR="002834E5" w:rsidRPr="007337D5" w:rsidRDefault="002834E5" w:rsidP="002834E5">
      <w:pPr>
        <w:spacing w:after="0"/>
        <w:rPr>
          <w:rFonts w:cstheme="minorHAnsi"/>
          <w:color w:val="000000"/>
          <w:sz w:val="18"/>
          <w:szCs w:val="18"/>
        </w:rPr>
      </w:pPr>
      <w:r w:rsidRPr="007337D5">
        <w:rPr>
          <w:rFonts w:cstheme="minorHAnsi"/>
          <w:color w:val="000000"/>
          <w:sz w:val="18"/>
          <w:szCs w:val="18"/>
        </w:rPr>
        <w:t>45-Dilek ve Temenniler Kapanış.</w:t>
      </w:r>
    </w:p>
    <w:p w:rsidR="002834E5" w:rsidRPr="007337D5" w:rsidRDefault="002834E5" w:rsidP="002834E5">
      <w:pPr>
        <w:spacing w:after="0"/>
        <w:rPr>
          <w:rFonts w:cstheme="minorHAnsi"/>
          <w:color w:val="000000"/>
          <w:sz w:val="18"/>
          <w:szCs w:val="18"/>
        </w:rPr>
      </w:pPr>
    </w:p>
    <w:p w:rsidR="002834E5" w:rsidRPr="007337D5" w:rsidRDefault="002834E5" w:rsidP="002834E5">
      <w:pPr>
        <w:spacing w:after="0"/>
        <w:rPr>
          <w:rFonts w:cstheme="minorHAnsi"/>
          <w:color w:val="000000"/>
          <w:sz w:val="18"/>
          <w:szCs w:val="18"/>
        </w:rPr>
      </w:pPr>
    </w:p>
    <w:p w:rsidR="002834E5" w:rsidRPr="007337D5" w:rsidRDefault="002834E5" w:rsidP="002834E5">
      <w:pPr>
        <w:spacing w:after="0"/>
        <w:ind w:right="-468"/>
        <w:jc w:val="both"/>
        <w:rPr>
          <w:rFonts w:cstheme="minorHAnsi"/>
          <w:color w:val="000000"/>
          <w:sz w:val="18"/>
          <w:szCs w:val="18"/>
        </w:rPr>
      </w:pPr>
      <w:r w:rsidRPr="007337D5">
        <w:rPr>
          <w:rFonts w:cstheme="minorHAnsi"/>
          <w:color w:val="000000"/>
          <w:sz w:val="18"/>
          <w:szCs w:val="18"/>
        </w:rPr>
        <w:t xml:space="preserve">                                                                          </w:t>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t xml:space="preserve">           </w:t>
      </w:r>
      <w:r w:rsidRPr="007337D5">
        <w:rPr>
          <w:rFonts w:cstheme="minorHAnsi"/>
          <w:color w:val="000000"/>
          <w:sz w:val="18"/>
          <w:szCs w:val="18"/>
        </w:rPr>
        <w:tab/>
        <w:t xml:space="preserve">        Uğur GİRESUN</w:t>
      </w:r>
    </w:p>
    <w:p w:rsidR="002834E5" w:rsidRPr="007337D5" w:rsidRDefault="002834E5" w:rsidP="002834E5">
      <w:pPr>
        <w:spacing w:after="0"/>
        <w:ind w:right="-468"/>
        <w:jc w:val="both"/>
        <w:rPr>
          <w:rFonts w:ascii="Calibri" w:hAnsi="Calibri" w:cs="Calibri"/>
          <w:color w:val="000000"/>
          <w:sz w:val="18"/>
          <w:szCs w:val="18"/>
        </w:rPr>
      </w:pP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t xml:space="preserve">           </w:t>
      </w:r>
      <w:r w:rsidRPr="007337D5">
        <w:rPr>
          <w:rFonts w:cstheme="minorHAnsi"/>
          <w:color w:val="000000"/>
          <w:sz w:val="18"/>
          <w:szCs w:val="18"/>
        </w:rPr>
        <w:tab/>
      </w:r>
      <w:r w:rsidRPr="007337D5">
        <w:rPr>
          <w:rFonts w:cstheme="minorHAnsi"/>
          <w:color w:val="000000"/>
          <w:sz w:val="18"/>
          <w:szCs w:val="18"/>
        </w:rPr>
        <w:tab/>
      </w:r>
      <w:r w:rsidRPr="007337D5">
        <w:rPr>
          <w:rFonts w:cstheme="minorHAnsi"/>
          <w:color w:val="000000"/>
          <w:sz w:val="18"/>
          <w:szCs w:val="18"/>
        </w:rPr>
        <w:tab/>
        <w:t xml:space="preserve">  </w:t>
      </w:r>
      <w:r>
        <w:rPr>
          <w:rFonts w:cstheme="minorHAnsi"/>
          <w:color w:val="000000"/>
          <w:sz w:val="18"/>
          <w:szCs w:val="18"/>
        </w:rPr>
        <w:t xml:space="preserve">           </w:t>
      </w:r>
      <w:r w:rsidRPr="007337D5">
        <w:rPr>
          <w:rFonts w:cstheme="minorHAnsi"/>
          <w:color w:val="000000"/>
          <w:sz w:val="18"/>
          <w:szCs w:val="18"/>
        </w:rPr>
        <w:t xml:space="preserve">  İl Genel Meclisi Başkanı</w:t>
      </w:r>
    </w:p>
    <w:p w:rsidR="002834E5" w:rsidRPr="007337D5" w:rsidRDefault="002834E5" w:rsidP="002834E5">
      <w:pPr>
        <w:jc w:val="both"/>
        <w:rPr>
          <w:sz w:val="18"/>
          <w:szCs w:val="18"/>
        </w:rPr>
      </w:pPr>
    </w:p>
    <w:p w:rsidR="00A358E7" w:rsidRDefault="00A358E7"/>
    <w:sectPr w:rsidR="00A358E7" w:rsidSect="002834E5">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834E5"/>
    <w:rsid w:val="002834E5"/>
    <w:rsid w:val="006E7F46"/>
    <w:rsid w:val="00A35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6703</Characters>
  <Application>Microsoft Office Word</Application>
  <DocSecurity>0</DocSecurity>
  <Lines>55</Lines>
  <Paragraphs>15</Paragraphs>
  <ScaleCrop>false</ScaleCrop>
  <Company>Microsoft</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2018-01-18T07:55:00Z</dcterms:created>
  <dcterms:modified xsi:type="dcterms:W3CDTF">2018-01-18T09:55:00Z</dcterms:modified>
</cp:coreProperties>
</file>